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8D" w:rsidRDefault="0050168D" w:rsidP="005016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BD">
        <w:rPr>
          <w:rFonts w:ascii="Times New Roman" w:hAnsi="Times New Roman" w:cs="Times New Roman"/>
          <w:b/>
          <w:sz w:val="24"/>
          <w:szCs w:val="24"/>
        </w:rPr>
        <w:t xml:space="preserve">The Repercussions on King David, Part </w:t>
      </w:r>
      <w:r w:rsidR="006D3BE3">
        <w:rPr>
          <w:rFonts w:ascii="Times New Roman" w:hAnsi="Times New Roman" w:cs="Times New Roman"/>
          <w:b/>
          <w:sz w:val="24"/>
          <w:szCs w:val="24"/>
        </w:rPr>
        <w:t>6</w:t>
      </w:r>
    </w:p>
    <w:p w:rsidR="0050168D" w:rsidRPr="003075BD" w:rsidRDefault="0050168D" w:rsidP="005016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Sam. 13:23-14:33</w:t>
      </w:r>
    </w:p>
    <w:p w:rsidR="00990855" w:rsidRDefault="00990855" w:rsidP="0050168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0168D" w:rsidRPr="00842F82" w:rsidRDefault="0050168D" w:rsidP="0050168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13:23-31)</w:t>
      </w:r>
      <w:r w:rsidRPr="00842F82">
        <w:rPr>
          <w:rFonts w:ascii="Times New Roman" w:hAnsi="Times New Roman" w:cs="Times New Roman"/>
          <w:b/>
          <w:sz w:val="20"/>
          <w:szCs w:val="20"/>
        </w:rPr>
        <w:tab/>
      </w:r>
    </w:p>
    <w:p w:rsidR="0050168D" w:rsidRPr="00842F82" w:rsidRDefault="0050168D" w:rsidP="0050168D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 Tamar the Sister (vv. 13:32-33)</w:t>
      </w:r>
    </w:p>
    <w:p w:rsidR="0050168D" w:rsidRPr="00842F82" w:rsidRDefault="0050168D" w:rsidP="0050168D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 The Princes Return (vv. 13:34-39)</w:t>
      </w:r>
    </w:p>
    <w:p w:rsidR="0050168D" w:rsidRPr="00842F82" w:rsidRDefault="0050168D" w:rsidP="0050168D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D. Joab’s Plot (vv. 14:1-4)</w:t>
      </w:r>
    </w:p>
    <w:p w:rsidR="0050168D" w:rsidRPr="00842F82" w:rsidRDefault="0050168D" w:rsidP="0050168D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 </w:t>
      </w:r>
      <w:r>
        <w:rPr>
          <w:rFonts w:ascii="Times New Roman" w:hAnsi="Times New Roman" w:cs="Times New Roman"/>
          <w:b/>
          <w:sz w:val="20"/>
          <w:szCs w:val="20"/>
        </w:rPr>
        <w:t xml:space="preserve">The Parable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14:5-7)</w:t>
      </w:r>
    </w:p>
    <w:p w:rsidR="0050168D" w:rsidRPr="00842F82" w:rsidRDefault="0050168D" w:rsidP="0050168D">
      <w:pPr>
        <w:ind w:left="288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F. David’s Permission (14:8-12)</w:t>
      </w:r>
    </w:p>
    <w:p w:rsidR="0050168D" w:rsidRPr="00842F82" w:rsidRDefault="0050168D" w:rsidP="0050168D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E.’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Principle of the </w:t>
      </w:r>
      <w:r w:rsidRPr="00842F82">
        <w:rPr>
          <w:rFonts w:ascii="Times New Roman" w:hAnsi="Times New Roman" w:cs="Times New Roman"/>
          <w:b/>
          <w:sz w:val="20"/>
          <w:szCs w:val="20"/>
        </w:rPr>
        <w:t>Woman of Tekoa (vv. 14:13-17)</w:t>
      </w:r>
    </w:p>
    <w:p w:rsidR="0050168D" w:rsidRPr="00842F82" w:rsidRDefault="0050168D" w:rsidP="0050168D">
      <w:pPr>
        <w:ind w:left="144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D.’ Joab’s Plot (vv. 14:18-20)</w:t>
      </w:r>
    </w:p>
    <w:p w:rsidR="0050168D" w:rsidRPr="00842F82" w:rsidRDefault="0050168D" w:rsidP="0050168D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C.’ The Prince Returns (vv. 14:21-24)</w:t>
      </w:r>
    </w:p>
    <w:p w:rsidR="0050168D" w:rsidRPr="00842F82" w:rsidRDefault="0050168D" w:rsidP="0050168D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>B.’ Tamar the Daughter (vv. 14:25-27)</w:t>
      </w:r>
    </w:p>
    <w:p w:rsidR="0050168D" w:rsidRPr="00842F82" w:rsidRDefault="0050168D" w:rsidP="0050168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2F82">
        <w:rPr>
          <w:rFonts w:ascii="Times New Roman" w:hAnsi="Times New Roman" w:cs="Times New Roman"/>
          <w:b/>
          <w:sz w:val="20"/>
          <w:szCs w:val="20"/>
        </w:rPr>
        <w:t xml:space="preserve">A.’ </w:t>
      </w:r>
      <w:r>
        <w:rPr>
          <w:rFonts w:ascii="Times New Roman" w:hAnsi="Times New Roman" w:cs="Times New Roman"/>
          <w:b/>
          <w:sz w:val="20"/>
          <w:szCs w:val="20"/>
        </w:rPr>
        <w:t xml:space="preserve">The Vengeance of </w:t>
      </w:r>
      <w:r w:rsidRPr="00842F82">
        <w:rPr>
          <w:rFonts w:ascii="Times New Roman" w:hAnsi="Times New Roman" w:cs="Times New Roman"/>
          <w:b/>
          <w:sz w:val="20"/>
          <w:szCs w:val="20"/>
        </w:rPr>
        <w:t>Absalom, 2 years (vv. 14:28-33)</w:t>
      </w:r>
    </w:p>
    <w:p w:rsidR="0050168D" w:rsidRPr="00842F82" w:rsidRDefault="0050168D" w:rsidP="0050168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0168D" w:rsidRPr="00186793" w:rsidRDefault="0050168D" w:rsidP="005016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793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David made a choice to sin but could not choose the consequences (II Sam. 12:10-11).</w:t>
      </w:r>
    </w:p>
    <w:p w:rsidR="0050168D" w:rsidRDefault="0050168D" w:rsidP="005016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168D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45687">
        <w:rPr>
          <w:rFonts w:ascii="Times New Roman" w:hAnsi="Times New Roman" w:cs="Times New Roman"/>
          <w:sz w:val="24"/>
          <w:szCs w:val="24"/>
        </w:rPr>
        <w:t>David’s sons &gt;</w:t>
      </w:r>
      <w:r>
        <w:rPr>
          <w:rFonts w:ascii="Times New Roman" w:hAnsi="Times New Roman" w:cs="Times New Roman"/>
          <w:sz w:val="24"/>
          <w:szCs w:val="24"/>
        </w:rPr>
        <w:t xml:space="preserve"> 1. Amnon, 2. Chileab (1x), 3. Absalom, 4. Adonijah…</w:t>
      </w:r>
    </w:p>
    <w:p w:rsidR="0050168D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**Absalom’s desire for kingship &gt; II Sam. 15:3-6</w:t>
      </w:r>
    </w:p>
    <w:p w:rsidR="0050168D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***Adonijah’s desire for kingship &gt; I Ki. 1:5 ff. </w:t>
      </w:r>
    </w:p>
    <w:p w:rsidR="0050168D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****Solomon’s was the Lord’s choice for Second King &gt; I Chr. 29:1, 22  </w:t>
      </w:r>
    </w:p>
    <w:p w:rsidR="0050168D" w:rsidRPr="00F45687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168D" w:rsidRPr="00C16A51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 w:rsidRPr="00C16A51">
        <w:rPr>
          <w:rFonts w:ascii="Times New Roman" w:hAnsi="Times New Roman" w:cs="Times New Roman"/>
          <w:b/>
          <w:sz w:val="24"/>
          <w:szCs w:val="24"/>
        </w:rPr>
        <w:t>A. The Vengeance of Absalom, 2 years (vv. 13:23-31)</w:t>
      </w:r>
    </w:p>
    <w:p w:rsidR="0050168D" w:rsidRDefault="0050168D" w:rsidP="0050168D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1. The Conception of the Plan (vv. 23-25)</w:t>
      </w:r>
      <w:r>
        <w:rPr>
          <w:rFonts w:ascii="Times New Roman" w:hAnsi="Times New Roman" w:cs="Times New Roman"/>
          <w:sz w:val="24"/>
          <w:szCs w:val="24"/>
        </w:rPr>
        <w:t xml:space="preserve"> &gt; Prov. 26:26</w:t>
      </w:r>
    </w:p>
    <w:p w:rsidR="003B5599" w:rsidRDefault="003B5599" w:rsidP="0050168D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168D" w:rsidRPr="005224F2" w:rsidRDefault="0050168D" w:rsidP="0050168D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2. The Concealment of the Plan (vv. 26-27)</w:t>
      </w:r>
    </w:p>
    <w:p w:rsidR="003B5599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68D" w:rsidRPr="005224F2" w:rsidRDefault="0050168D" w:rsidP="003B559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3. The Consummation of the Plan (vv. 28-29a)</w:t>
      </w:r>
    </w:p>
    <w:p w:rsidR="003B5599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168D" w:rsidRPr="005224F2" w:rsidRDefault="0050168D" w:rsidP="003B5599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24F2">
        <w:rPr>
          <w:rFonts w:ascii="Times New Roman" w:hAnsi="Times New Roman" w:cs="Times New Roman"/>
          <w:b/>
          <w:sz w:val="24"/>
          <w:szCs w:val="24"/>
        </w:rPr>
        <w:t>4. The Consequences of the Plan (vv. 29b-31)</w:t>
      </w:r>
    </w:p>
    <w:p w:rsidR="0050168D" w:rsidRDefault="0050168D" w:rsidP="005016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68D" w:rsidRPr="0050168D" w:rsidRDefault="0050168D" w:rsidP="0050168D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68D">
        <w:rPr>
          <w:rFonts w:ascii="Times New Roman" w:hAnsi="Times New Roman" w:cs="Times New Roman"/>
          <w:b/>
          <w:sz w:val="24"/>
          <w:szCs w:val="24"/>
        </w:rPr>
        <w:t>B. Tamar the Sister (vv. 13:32-33)</w:t>
      </w:r>
    </w:p>
    <w:p w:rsidR="0050168D" w:rsidRPr="006D3BE3" w:rsidRDefault="000B57EB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D3BE3">
        <w:rPr>
          <w:rFonts w:ascii="Times New Roman" w:hAnsi="Times New Roman" w:cs="Times New Roman"/>
          <w:b/>
          <w:sz w:val="24"/>
          <w:szCs w:val="24"/>
        </w:rPr>
        <w:t>1. The Response of Jonadab (v. 32a)</w:t>
      </w:r>
      <w:r w:rsidR="006D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E3" w:rsidRPr="006D3BE3">
        <w:rPr>
          <w:rFonts w:ascii="Times New Roman" w:hAnsi="Times New Roman" w:cs="Times New Roman"/>
          <w:sz w:val="24"/>
          <w:szCs w:val="24"/>
        </w:rPr>
        <w:t>why the rumor (all potential heirs dead!)</w:t>
      </w:r>
    </w:p>
    <w:p w:rsidR="000B57EB" w:rsidRDefault="000B57EB" w:rsidP="004765E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D4975">
        <w:rPr>
          <w:rFonts w:ascii="Times New Roman" w:hAnsi="Times New Roman" w:cs="Times New Roman"/>
          <w:sz w:val="24"/>
          <w:szCs w:val="24"/>
        </w:rPr>
        <w:t xml:space="preserve"> The Truth</w:t>
      </w:r>
      <w:r w:rsidR="004765EB">
        <w:rPr>
          <w:rFonts w:ascii="Times New Roman" w:hAnsi="Times New Roman" w:cs="Times New Roman"/>
          <w:sz w:val="24"/>
          <w:szCs w:val="24"/>
        </w:rPr>
        <w:t>:  How did Jonadab know? (“Shimeah” and “tidings” same Hebrew consonants)</w:t>
      </w:r>
    </w:p>
    <w:p w:rsidR="000B57EB" w:rsidRDefault="000B57EB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D4975">
        <w:rPr>
          <w:rFonts w:ascii="Times New Roman" w:hAnsi="Times New Roman" w:cs="Times New Roman"/>
          <w:sz w:val="24"/>
          <w:szCs w:val="24"/>
        </w:rPr>
        <w:t>The Target</w:t>
      </w:r>
      <w:r w:rsidR="004765EB">
        <w:rPr>
          <w:rFonts w:ascii="Times New Roman" w:hAnsi="Times New Roman" w:cs="Times New Roman"/>
          <w:sz w:val="24"/>
          <w:szCs w:val="24"/>
        </w:rPr>
        <w:t>: revenge and kingship since Chileab was a cipher!</w:t>
      </w:r>
    </w:p>
    <w:p w:rsidR="000B57EB" w:rsidRPr="000B57EB" w:rsidRDefault="000B57EB" w:rsidP="004765E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D3BE3">
        <w:rPr>
          <w:rFonts w:ascii="Times New Roman" w:hAnsi="Times New Roman" w:cs="Times New Roman"/>
          <w:b/>
          <w:sz w:val="24"/>
          <w:szCs w:val="24"/>
        </w:rPr>
        <w:t>2. The Reason of Absalom (v. 32b)</w:t>
      </w:r>
      <w:r w:rsidR="008D4975">
        <w:rPr>
          <w:rFonts w:ascii="Times New Roman" w:hAnsi="Times New Roman" w:cs="Times New Roman"/>
          <w:sz w:val="24"/>
          <w:szCs w:val="24"/>
        </w:rPr>
        <w:t xml:space="preserve"> &gt; rape of his sister Tamar</w:t>
      </w:r>
      <w:r w:rsidR="004765EB">
        <w:rPr>
          <w:rFonts w:ascii="Times New Roman" w:hAnsi="Times New Roman" w:cs="Times New Roman"/>
          <w:sz w:val="24"/>
          <w:szCs w:val="24"/>
        </w:rPr>
        <w:t xml:space="preserve"> (13x) &gt; (David’s adultery with Bathsheba and murder of Uriah mirrored in rape of Tamar and murder of Amnon &gt; Gal. 6:7)</w:t>
      </w:r>
    </w:p>
    <w:p w:rsidR="006D3BE3" w:rsidRDefault="006D3BE3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Design</w:t>
      </w:r>
      <w:r w:rsidR="004765EB">
        <w:rPr>
          <w:rFonts w:ascii="Times New Roman" w:hAnsi="Times New Roman" w:cs="Times New Roman"/>
          <w:sz w:val="24"/>
          <w:szCs w:val="24"/>
        </w:rPr>
        <w:t xml:space="preserve"> &gt; appointment of Absalom</w:t>
      </w:r>
      <w:r w:rsidR="003B5599">
        <w:rPr>
          <w:rFonts w:ascii="Times New Roman" w:hAnsi="Times New Roman" w:cs="Times New Roman"/>
          <w:sz w:val="24"/>
          <w:szCs w:val="24"/>
        </w:rPr>
        <w:t xml:space="preserve"> (and Jonadab 13:3)</w:t>
      </w:r>
    </w:p>
    <w:p w:rsidR="006D3BE3" w:rsidRDefault="006D3BE3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Delay</w:t>
      </w:r>
      <w:r w:rsidR="004765EB">
        <w:rPr>
          <w:rFonts w:ascii="Times New Roman" w:hAnsi="Times New Roman" w:cs="Times New Roman"/>
          <w:sz w:val="24"/>
          <w:szCs w:val="24"/>
        </w:rPr>
        <w:t xml:space="preserve"> &gt; since the day 2 years ago (</w:t>
      </w:r>
      <w:r w:rsidR="00D86CE0">
        <w:rPr>
          <w:rFonts w:ascii="Times New Roman" w:hAnsi="Times New Roman" w:cs="Times New Roman"/>
          <w:sz w:val="24"/>
          <w:szCs w:val="24"/>
        </w:rPr>
        <w:t>vv. 20-22</w:t>
      </w:r>
      <w:r w:rsidR="004765EB">
        <w:rPr>
          <w:rFonts w:ascii="Times New Roman" w:hAnsi="Times New Roman" w:cs="Times New Roman"/>
          <w:sz w:val="24"/>
          <w:szCs w:val="24"/>
        </w:rPr>
        <w:t>)</w:t>
      </w:r>
    </w:p>
    <w:p w:rsidR="006D3BE3" w:rsidRDefault="006D3BE3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Deed</w:t>
      </w:r>
      <w:r w:rsidR="004765EB">
        <w:rPr>
          <w:rFonts w:ascii="Times New Roman" w:hAnsi="Times New Roman" w:cs="Times New Roman"/>
          <w:sz w:val="24"/>
          <w:szCs w:val="24"/>
        </w:rPr>
        <w:t xml:space="preserve"> &gt; Amnon forced step-sister Tamar (</w:t>
      </w:r>
      <w:r w:rsidR="00D86CE0">
        <w:rPr>
          <w:rFonts w:ascii="Times New Roman" w:hAnsi="Times New Roman" w:cs="Times New Roman"/>
          <w:sz w:val="24"/>
          <w:szCs w:val="24"/>
        </w:rPr>
        <w:t>vv. 13-14</w:t>
      </w:r>
      <w:r w:rsidR="004765EB">
        <w:rPr>
          <w:rFonts w:ascii="Times New Roman" w:hAnsi="Times New Roman" w:cs="Times New Roman"/>
          <w:sz w:val="24"/>
          <w:szCs w:val="24"/>
        </w:rPr>
        <w:t>)</w:t>
      </w:r>
    </w:p>
    <w:p w:rsidR="000B57EB" w:rsidRPr="006D3BE3" w:rsidRDefault="000B57EB" w:rsidP="000B57EB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3BE3">
        <w:rPr>
          <w:rFonts w:ascii="Times New Roman" w:hAnsi="Times New Roman" w:cs="Times New Roman"/>
          <w:b/>
          <w:sz w:val="24"/>
          <w:szCs w:val="24"/>
        </w:rPr>
        <w:t xml:space="preserve">3. The Reassurance of Jonadab (v. 33) </w:t>
      </w:r>
    </w:p>
    <w:p w:rsidR="008D4975" w:rsidRDefault="008D4975" w:rsidP="004765E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D3BE3">
        <w:rPr>
          <w:rFonts w:ascii="Times New Roman" w:hAnsi="Times New Roman" w:cs="Times New Roman"/>
          <w:sz w:val="24"/>
          <w:szCs w:val="24"/>
        </w:rPr>
        <w:t xml:space="preserve"> The Relief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65EB">
        <w:rPr>
          <w:rFonts w:ascii="Times New Roman" w:hAnsi="Times New Roman" w:cs="Times New Roman"/>
          <w:sz w:val="24"/>
          <w:szCs w:val="24"/>
        </w:rPr>
        <w:t>&gt; don’t be upset because only Amnon is dead and should have been dealt with</w:t>
      </w:r>
      <w:r w:rsidR="00D86CE0">
        <w:rPr>
          <w:rFonts w:ascii="Times New Roman" w:hAnsi="Times New Roman" w:cs="Times New Roman"/>
          <w:sz w:val="24"/>
          <w:szCs w:val="24"/>
        </w:rPr>
        <w:t xml:space="preserve"> &gt; Lev. 18:11 &gt; </w:t>
      </w:r>
      <w:r w:rsidR="003B5599">
        <w:rPr>
          <w:rFonts w:ascii="Times New Roman" w:hAnsi="Times New Roman" w:cs="Times New Roman"/>
          <w:sz w:val="24"/>
          <w:szCs w:val="24"/>
        </w:rPr>
        <w:t>20:17 (adultery &gt; Lev. 20:10)</w:t>
      </w:r>
      <w:r w:rsidR="004765EB">
        <w:rPr>
          <w:rFonts w:ascii="Times New Roman" w:hAnsi="Times New Roman" w:cs="Times New Roman"/>
          <w:sz w:val="24"/>
          <w:szCs w:val="24"/>
        </w:rPr>
        <w:t>.</w:t>
      </w:r>
    </w:p>
    <w:p w:rsidR="008D4975" w:rsidRDefault="008D4975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Realization</w:t>
      </w:r>
      <w:r w:rsidR="004765EB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CE0">
        <w:rPr>
          <w:rFonts w:ascii="Times New Roman" w:hAnsi="Times New Roman" w:cs="Times New Roman"/>
          <w:sz w:val="24"/>
          <w:szCs w:val="24"/>
        </w:rPr>
        <w:t>this is not a coup but revenge! &gt; Dt. 32:35; Rom. 12:19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E3" w:rsidRDefault="006D3BE3" w:rsidP="000B57E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D3BE3" w:rsidRPr="006D3BE3" w:rsidRDefault="006D3BE3" w:rsidP="006D3BE3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3BE3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Lord continued his consequences on David’s sin </w:t>
      </w:r>
      <w:r w:rsidR="003B5599">
        <w:rPr>
          <w:rFonts w:ascii="Times New Roman" w:hAnsi="Times New Roman" w:cs="Times New Roman"/>
          <w:b/>
          <w:sz w:val="24"/>
          <w:szCs w:val="24"/>
        </w:rPr>
        <w:t>by mirroring his actions!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D3BE3" w:rsidRPr="006D3BE3" w:rsidSect="006D3BE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50168D"/>
    <w:rsid w:val="000B57EB"/>
    <w:rsid w:val="001B08E4"/>
    <w:rsid w:val="00387A88"/>
    <w:rsid w:val="003B5599"/>
    <w:rsid w:val="004765EB"/>
    <w:rsid w:val="004B088E"/>
    <w:rsid w:val="0050168D"/>
    <w:rsid w:val="006D3BE3"/>
    <w:rsid w:val="007C67E5"/>
    <w:rsid w:val="00880FE6"/>
    <w:rsid w:val="008D4975"/>
    <w:rsid w:val="009813DA"/>
    <w:rsid w:val="00990855"/>
    <w:rsid w:val="00B604D5"/>
    <w:rsid w:val="00CB093A"/>
    <w:rsid w:val="00D8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2021-04-02T11:37:00Z</dcterms:created>
  <dcterms:modified xsi:type="dcterms:W3CDTF">2021-04-03T11:28:00Z</dcterms:modified>
</cp:coreProperties>
</file>